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1E" w:rsidRDefault="00B31C1E" w:rsidP="00B31C1E">
      <w:pPr>
        <w:pStyle w:val="Nagweklubstopka0"/>
        <w:shd w:val="clear" w:color="auto" w:fill="auto"/>
        <w:spacing w:line="240" w:lineRule="auto"/>
      </w:pPr>
      <w:r>
        <w:rPr>
          <w:rStyle w:val="Nagweklubstopka1"/>
          <w:b/>
          <w:bCs/>
        </w:rPr>
        <w:t xml:space="preserve">ZAŁĄCZNIK Nr </w:t>
      </w:r>
      <w:r>
        <w:fldChar w:fldCharType="begin"/>
      </w:r>
      <w:r>
        <w:instrText xml:space="preserve"> PAGE \* MERGEFORMAT </w:instrText>
      </w:r>
      <w:r>
        <w:fldChar w:fldCharType="separate"/>
      </w:r>
      <w:r w:rsidRPr="00B31C1E">
        <w:rPr>
          <w:rStyle w:val="Nagweklubstopka1"/>
          <w:b/>
          <w:bCs/>
          <w:noProof/>
        </w:rPr>
        <w:t>3</w:t>
      </w:r>
      <w:r>
        <w:rPr>
          <w:rStyle w:val="Nagweklubstopka1"/>
          <w:b/>
          <w:bCs/>
        </w:rPr>
        <w:fldChar w:fldCharType="end"/>
      </w:r>
      <w:r>
        <w:rPr>
          <w:rStyle w:val="Nagweklubstopka1"/>
          <w:b/>
          <w:bCs/>
        </w:rPr>
        <w:t xml:space="preserve"> do </w:t>
      </w:r>
      <w:r>
        <w:rPr>
          <w:rStyle w:val="NagweklubstopkaKursywa"/>
          <w:b/>
          <w:bCs/>
        </w:rPr>
        <w:t>Regulaminu</w:t>
      </w:r>
    </w:p>
    <w:p w:rsidR="00B31C1E" w:rsidRDefault="00B31C1E">
      <w:pPr>
        <w:pStyle w:val="Teksttreci50"/>
        <w:shd w:val="clear" w:color="auto" w:fill="auto"/>
        <w:spacing w:after="672" w:line="240" w:lineRule="exact"/>
        <w:ind w:firstLine="0"/>
        <w:rPr>
          <w:rStyle w:val="Teksttreci51"/>
          <w:b/>
          <w:bCs/>
        </w:rPr>
      </w:pPr>
    </w:p>
    <w:p w:rsidR="00437736" w:rsidRDefault="00A22017">
      <w:pPr>
        <w:pStyle w:val="Teksttreci50"/>
        <w:shd w:val="clear" w:color="auto" w:fill="auto"/>
        <w:spacing w:after="672" w:line="240" w:lineRule="exact"/>
        <w:ind w:firstLine="0"/>
      </w:pPr>
      <w:bookmarkStart w:id="0" w:name="_GoBack"/>
      <w:bookmarkEnd w:id="0"/>
      <w:r>
        <w:rPr>
          <w:rStyle w:val="Teksttreci51"/>
          <w:b/>
          <w:bCs/>
        </w:rPr>
        <w:t>KOSZTORYS PROJEKTU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8"/>
        <w:gridCol w:w="2395"/>
        <w:gridCol w:w="2218"/>
      </w:tblGrid>
      <w:tr w:rsidR="00437736">
        <w:trPr>
          <w:trHeight w:hRule="exact" w:val="470"/>
          <w:jc w:val="center"/>
        </w:trPr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736" w:rsidRDefault="00A22017">
            <w:pPr>
              <w:pStyle w:val="Teksttreci20"/>
              <w:framePr w:w="8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Teksttreci2Pogrubienie"/>
              </w:rPr>
              <w:t>Kalkulacja kosztów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736" w:rsidRDefault="00A22017">
            <w:pPr>
              <w:pStyle w:val="Teksttreci20"/>
              <w:framePr w:w="8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Teksttreci2Pogrubienie"/>
              </w:rPr>
              <w:t>Koszty planowane w latach</w:t>
            </w:r>
          </w:p>
        </w:tc>
      </w:tr>
      <w:tr w:rsidR="00437736">
        <w:trPr>
          <w:trHeight w:hRule="exact" w:val="413"/>
          <w:jc w:val="center"/>
        </w:trPr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7736" w:rsidRDefault="00437736">
            <w:pPr>
              <w:framePr w:w="8251" w:wrap="notBeside" w:vAnchor="text" w:hAnchor="text" w:xAlign="center" w:y="1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736" w:rsidRDefault="00437736">
            <w:pPr>
              <w:framePr w:w="8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736" w:rsidRDefault="00437736">
            <w:pPr>
              <w:framePr w:w="82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7736">
        <w:trPr>
          <w:trHeight w:hRule="exact" w:val="782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736" w:rsidRDefault="00A22017">
            <w:pPr>
              <w:pStyle w:val="Teksttreci20"/>
              <w:framePr w:w="8251" w:wrap="notBeside" w:vAnchor="text" w:hAnchor="text" w:xAlign="center" w:y="1"/>
              <w:shd w:val="clear" w:color="auto" w:fill="auto"/>
              <w:spacing w:before="0" w:after="0" w:line="355" w:lineRule="exact"/>
              <w:ind w:firstLine="0"/>
              <w:jc w:val="left"/>
            </w:pPr>
            <w:r>
              <w:rPr>
                <w:rStyle w:val="Teksttreci2Pogrubienie"/>
              </w:rPr>
              <w:t>Wynagrodzenia* i usługi obce bezpośrednie **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736" w:rsidRDefault="00437736">
            <w:pPr>
              <w:framePr w:w="8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736" w:rsidRDefault="00437736">
            <w:pPr>
              <w:framePr w:w="82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7736">
        <w:trPr>
          <w:trHeight w:hRule="exact" w:val="418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736" w:rsidRDefault="00A22017">
            <w:pPr>
              <w:pStyle w:val="Teksttreci20"/>
              <w:framePr w:w="8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Teksttreci2Pogrubienie"/>
              </w:rPr>
              <w:t>Materiały i odczynniki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736" w:rsidRDefault="00437736">
            <w:pPr>
              <w:framePr w:w="8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736" w:rsidRDefault="00437736">
            <w:pPr>
              <w:framePr w:w="82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7736">
        <w:trPr>
          <w:trHeight w:hRule="exact" w:val="792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736" w:rsidRDefault="00A22017">
            <w:pPr>
              <w:pStyle w:val="Teksttreci20"/>
              <w:framePr w:w="8251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Teksttreci2Pogrubienie"/>
              </w:rPr>
              <w:t>Aparatura</w:t>
            </w:r>
          </w:p>
          <w:p w:rsidR="00437736" w:rsidRDefault="00A22017">
            <w:pPr>
              <w:pStyle w:val="Teksttreci20"/>
              <w:framePr w:w="8251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Teksttreci2Pogrubienie"/>
              </w:rPr>
              <w:t>naukowo-badawcza ***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736" w:rsidRDefault="00437736">
            <w:pPr>
              <w:framePr w:w="8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736" w:rsidRDefault="00437736">
            <w:pPr>
              <w:framePr w:w="82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7736">
        <w:trPr>
          <w:trHeight w:hRule="exact" w:val="418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736" w:rsidRDefault="00A22017">
            <w:pPr>
              <w:pStyle w:val="Teksttreci20"/>
              <w:framePr w:w="8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Teksttreci2Pogrubienie"/>
              </w:rPr>
              <w:t>Publikacje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736" w:rsidRDefault="00437736">
            <w:pPr>
              <w:framePr w:w="8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736" w:rsidRDefault="00437736">
            <w:pPr>
              <w:framePr w:w="82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7736">
        <w:trPr>
          <w:trHeight w:hRule="exact" w:val="418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736" w:rsidRDefault="00A22017">
            <w:pPr>
              <w:pStyle w:val="Teksttreci20"/>
              <w:framePr w:w="8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Teksttreci2Pogrubienie"/>
              </w:rPr>
              <w:t>Podróże służbowe ****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736" w:rsidRDefault="00437736">
            <w:pPr>
              <w:framePr w:w="8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736" w:rsidRDefault="00437736">
            <w:pPr>
              <w:framePr w:w="82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7736">
        <w:trPr>
          <w:trHeight w:hRule="exact" w:val="422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736" w:rsidRDefault="00A22017">
            <w:pPr>
              <w:pStyle w:val="Teksttreci20"/>
              <w:framePr w:w="8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Teksttreci2Pogrubienie"/>
              </w:rPr>
              <w:t>Koszty transportu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736" w:rsidRDefault="00437736">
            <w:pPr>
              <w:framePr w:w="8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736" w:rsidRDefault="00437736">
            <w:pPr>
              <w:framePr w:w="82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7736">
        <w:trPr>
          <w:trHeight w:hRule="exact" w:val="422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736" w:rsidRDefault="00A22017">
            <w:pPr>
              <w:pStyle w:val="Teksttreci20"/>
              <w:framePr w:w="8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Teksttreci2Pogrubienie"/>
              </w:rPr>
              <w:t>Usługi poligraficzne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736" w:rsidRDefault="00437736">
            <w:pPr>
              <w:framePr w:w="8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736" w:rsidRDefault="00437736">
            <w:pPr>
              <w:framePr w:w="82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7736">
        <w:trPr>
          <w:trHeight w:hRule="exact" w:val="499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736" w:rsidRDefault="00A22017">
            <w:pPr>
              <w:pStyle w:val="Teksttreci20"/>
              <w:framePr w:w="8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Teksttreci2Pogrubienie"/>
              </w:rPr>
              <w:t>Razem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736" w:rsidRDefault="00437736">
            <w:pPr>
              <w:framePr w:w="8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36" w:rsidRDefault="00437736">
            <w:pPr>
              <w:framePr w:w="825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37736" w:rsidRDefault="00437736">
      <w:pPr>
        <w:framePr w:w="8251" w:wrap="notBeside" w:vAnchor="text" w:hAnchor="text" w:xAlign="center" w:y="1"/>
        <w:rPr>
          <w:sz w:val="2"/>
          <w:szCs w:val="2"/>
        </w:rPr>
      </w:pPr>
    </w:p>
    <w:p w:rsidR="00437736" w:rsidRDefault="00437736">
      <w:pPr>
        <w:rPr>
          <w:sz w:val="2"/>
          <w:szCs w:val="2"/>
        </w:rPr>
      </w:pPr>
    </w:p>
    <w:p w:rsidR="00437736" w:rsidRDefault="00A22017" w:rsidP="00762F5F">
      <w:pPr>
        <w:pStyle w:val="Teksttreci20"/>
        <w:shd w:val="clear" w:color="auto" w:fill="auto"/>
        <w:spacing w:before="169" w:after="0" w:line="317" w:lineRule="exact"/>
        <w:ind w:left="567" w:hanging="567"/>
      </w:pPr>
      <w:r>
        <w:t xml:space="preserve">* </w:t>
      </w:r>
      <w:r w:rsidR="00762F5F">
        <w:t xml:space="preserve">       </w:t>
      </w:r>
      <w:r>
        <w:t>Wynagrodzenie z funduszu bezosobowego tylko dla osób z zewnątrz.</w:t>
      </w:r>
    </w:p>
    <w:p w:rsidR="00437736" w:rsidRDefault="00A22017" w:rsidP="00762F5F">
      <w:pPr>
        <w:pStyle w:val="Teksttreci20"/>
        <w:shd w:val="clear" w:color="auto" w:fill="auto"/>
        <w:tabs>
          <w:tab w:val="left" w:pos="709"/>
        </w:tabs>
        <w:spacing w:before="0" w:after="0" w:line="317" w:lineRule="exact"/>
        <w:ind w:left="709" w:hanging="709"/>
      </w:pPr>
      <w:r>
        <w:t xml:space="preserve">** </w:t>
      </w:r>
      <w:r w:rsidR="00762F5F">
        <w:t xml:space="preserve">   </w:t>
      </w:r>
      <w:r>
        <w:t xml:space="preserve">Koszty prac badawczych, konstrukcyjnych, pomoc naukowo-techniczna niezbędna do </w:t>
      </w:r>
      <w:r w:rsidR="00762F5F">
        <w:t xml:space="preserve"> </w:t>
      </w:r>
      <w:r>
        <w:t>badań, które nie mogą być wykonywane w uczelni (wg przedłożonych przez zleceniobiorcę faktur).</w:t>
      </w:r>
    </w:p>
    <w:p w:rsidR="00437736" w:rsidRDefault="00A22017" w:rsidP="00762F5F">
      <w:pPr>
        <w:pStyle w:val="Teksttreci20"/>
        <w:shd w:val="clear" w:color="auto" w:fill="auto"/>
        <w:spacing w:before="0" w:after="0" w:line="317" w:lineRule="exact"/>
        <w:ind w:left="567" w:hanging="567"/>
      </w:pPr>
      <w:r>
        <w:t>***</w:t>
      </w:r>
      <w:r w:rsidR="00762F5F">
        <w:t xml:space="preserve">    </w:t>
      </w:r>
      <w:r>
        <w:t xml:space="preserve"> Nie dotyczy młodych naukowców i uczestników studiów doktoranckich</w:t>
      </w:r>
    </w:p>
    <w:p w:rsidR="00437736" w:rsidRDefault="00A22017">
      <w:pPr>
        <w:pStyle w:val="Teksttreci20"/>
        <w:shd w:val="clear" w:color="auto" w:fill="auto"/>
        <w:spacing w:before="0" w:after="244" w:line="317" w:lineRule="exact"/>
        <w:ind w:firstLine="0"/>
      </w:pPr>
      <w:r>
        <w:t xml:space="preserve">**** </w:t>
      </w:r>
      <w:r w:rsidR="00762F5F">
        <w:t xml:space="preserve">  K</w:t>
      </w:r>
      <w:r>
        <w:t>oszty delegacji, udział w konferencjach i kongresach krajowych oraz zagranicznych.</w:t>
      </w:r>
    </w:p>
    <w:p w:rsidR="00437736" w:rsidRDefault="00A22017">
      <w:pPr>
        <w:pStyle w:val="Teksttreci20"/>
        <w:shd w:val="clear" w:color="auto" w:fill="auto"/>
        <w:spacing w:before="0" w:after="0" w:line="312" w:lineRule="exact"/>
        <w:ind w:firstLine="0"/>
      </w:pPr>
      <w:r>
        <w:t>Koszty druku za pracę będą rozliczane jedynie w przypadku artykułu publikowanego w czasopiśmie umieszczonym na liście filadelfijskiej.</w:t>
      </w:r>
    </w:p>
    <w:p w:rsidR="00437736" w:rsidRDefault="00A22017">
      <w:pPr>
        <w:pStyle w:val="Teksttreci50"/>
        <w:numPr>
          <w:ilvl w:val="0"/>
          <w:numId w:val="13"/>
        </w:numPr>
        <w:shd w:val="clear" w:color="auto" w:fill="auto"/>
        <w:tabs>
          <w:tab w:val="left" w:pos="464"/>
        </w:tabs>
        <w:spacing w:after="0" w:line="312" w:lineRule="exact"/>
        <w:ind w:firstLine="0"/>
        <w:jc w:val="both"/>
      </w:pPr>
      <w:r>
        <w:t>Opis merytoryczny do kosztorysu projektu:</w:t>
      </w:r>
    </w:p>
    <w:p w:rsidR="00437736" w:rsidRDefault="00A22017">
      <w:pPr>
        <w:pStyle w:val="Teksttreci20"/>
        <w:numPr>
          <w:ilvl w:val="0"/>
          <w:numId w:val="13"/>
        </w:numPr>
        <w:shd w:val="clear" w:color="auto" w:fill="auto"/>
        <w:tabs>
          <w:tab w:val="left" w:pos="464"/>
        </w:tabs>
        <w:spacing w:before="0" w:after="735" w:line="259" w:lineRule="exact"/>
        <w:ind w:left="380" w:hanging="380"/>
        <w:jc w:val="left"/>
      </w:pPr>
      <w:r>
        <w:rPr>
          <w:rStyle w:val="Teksttreci2Pogrubienie0"/>
        </w:rPr>
        <w:t xml:space="preserve">Zobowiązuję się do: </w:t>
      </w:r>
      <w:r>
        <w:t>złożenia - w terminie do 31 stycznia następnego roku - rocznego raportu z prowadzonych badań;</w:t>
      </w:r>
    </w:p>
    <w:p w:rsidR="00794E5A" w:rsidRDefault="00794E5A" w:rsidP="00794E5A">
      <w:pPr>
        <w:pStyle w:val="Teksttreci20"/>
        <w:shd w:val="clear" w:color="auto" w:fill="auto"/>
        <w:tabs>
          <w:tab w:val="left" w:pos="464"/>
        </w:tabs>
        <w:spacing w:before="0" w:after="0" w:line="360" w:lineRule="auto"/>
        <w:ind w:left="380" w:firstLine="0"/>
        <w:jc w:val="left"/>
      </w:pPr>
      <w:r>
        <w:rPr>
          <w:rStyle w:val="Teksttreci2Pogrubienie0"/>
        </w:rPr>
        <w:t xml:space="preserve">                                                                                …</w:t>
      </w:r>
      <w:r>
        <w:t>…………………………………….</w:t>
      </w:r>
    </w:p>
    <w:p w:rsidR="00437736" w:rsidRDefault="00A22017" w:rsidP="00794E5A">
      <w:pPr>
        <w:pStyle w:val="Teksttreci20"/>
        <w:shd w:val="clear" w:color="auto" w:fill="auto"/>
        <w:spacing w:before="0" w:after="0" w:line="360" w:lineRule="auto"/>
        <w:ind w:left="5740" w:firstLine="0"/>
        <w:jc w:val="left"/>
      </w:pPr>
      <w:r>
        <w:t>(podpis wnioskodawcy)</w:t>
      </w:r>
    </w:p>
    <w:sectPr w:rsidR="00437736" w:rsidSect="00B31C1E">
      <w:pgSz w:w="11900" w:h="16840"/>
      <w:pgMar w:top="709" w:right="1441" w:bottom="2430" w:left="1315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0AD" w:rsidRDefault="00A500AD">
      <w:r>
        <w:separator/>
      </w:r>
    </w:p>
  </w:endnote>
  <w:endnote w:type="continuationSeparator" w:id="0">
    <w:p w:rsidR="00A500AD" w:rsidRDefault="00A5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0AD" w:rsidRDefault="00A500AD"/>
  </w:footnote>
  <w:footnote w:type="continuationSeparator" w:id="0">
    <w:p w:rsidR="00A500AD" w:rsidRDefault="00A500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78F2"/>
    <w:multiLevelType w:val="multilevel"/>
    <w:tmpl w:val="506A5E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E41CDF"/>
    <w:multiLevelType w:val="multilevel"/>
    <w:tmpl w:val="79040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B25EA6"/>
    <w:multiLevelType w:val="multilevel"/>
    <w:tmpl w:val="B302F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56467F"/>
    <w:multiLevelType w:val="multilevel"/>
    <w:tmpl w:val="669CEC4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0469C4"/>
    <w:multiLevelType w:val="multilevel"/>
    <w:tmpl w:val="81480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C84456"/>
    <w:multiLevelType w:val="multilevel"/>
    <w:tmpl w:val="8DAA4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7D6F6C"/>
    <w:multiLevelType w:val="multilevel"/>
    <w:tmpl w:val="7FC08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504FAE"/>
    <w:multiLevelType w:val="multilevel"/>
    <w:tmpl w:val="2AA68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EA4849"/>
    <w:multiLevelType w:val="multilevel"/>
    <w:tmpl w:val="A2D415A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705FC6"/>
    <w:multiLevelType w:val="multilevel"/>
    <w:tmpl w:val="EBEA2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8379C4"/>
    <w:multiLevelType w:val="multilevel"/>
    <w:tmpl w:val="5ADC06C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895A19"/>
    <w:multiLevelType w:val="multilevel"/>
    <w:tmpl w:val="0EB6E0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1B7090"/>
    <w:multiLevelType w:val="multilevel"/>
    <w:tmpl w:val="03DE97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DF09E6"/>
    <w:multiLevelType w:val="multilevel"/>
    <w:tmpl w:val="FB64C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1B6983"/>
    <w:multiLevelType w:val="multilevel"/>
    <w:tmpl w:val="0EB6E0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12"/>
  </w:num>
  <w:num w:numId="8">
    <w:abstractNumId w:val="13"/>
  </w:num>
  <w:num w:numId="9">
    <w:abstractNumId w:val="6"/>
  </w:num>
  <w:num w:numId="10">
    <w:abstractNumId w:val="8"/>
  </w:num>
  <w:num w:numId="11">
    <w:abstractNumId w:val="14"/>
  </w:num>
  <w:num w:numId="12">
    <w:abstractNumId w:val="3"/>
  </w:num>
  <w:num w:numId="13">
    <w:abstractNumId w:val="1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36"/>
    <w:rsid w:val="00261313"/>
    <w:rsid w:val="00426017"/>
    <w:rsid w:val="00437736"/>
    <w:rsid w:val="005B3CDD"/>
    <w:rsid w:val="00692CB6"/>
    <w:rsid w:val="00762F5F"/>
    <w:rsid w:val="00794E5A"/>
    <w:rsid w:val="0089565C"/>
    <w:rsid w:val="00A22017"/>
    <w:rsid w:val="00A500AD"/>
    <w:rsid w:val="00B3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Exact">
    <w:name w:val="Podpis obrazu Exact"/>
    <w:basedOn w:val="Domylnaczcionkaakapitu"/>
    <w:link w:val="Podpisobraz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obrazuOdstpy2ptExact">
    <w:name w:val="Podpis obrazu + Odstępy 2 pt Exact"/>
    <w:basedOn w:val="Podpisobraz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Odstpy4pt">
    <w:name w:val="Nagłówek #1 + Odstępy 4 pt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Teksttreci3Bezkursywy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Bezkursywy0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05pt">
    <w:name w:val="Tekst treści (2) + 10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Exact">
    <w:name w:val="Tekst treści (5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Exact0">
    <w:name w:val="Tekst treści (5) Exact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lubstopkaKursywa">
    <w:name w:val="Nagłówek lub stopka + Kursywa"/>
    <w:basedOn w:val="Nagweklubstopk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Exact0">
    <w:name w:val="Tekst treści (2) Exac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link w:val="Teksttreci1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1Exact">
    <w:name w:val="Tekst treści (11) Exact"/>
    <w:basedOn w:val="Domylnaczcionkaakapitu"/>
    <w:link w:val="Teksttreci1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40"/>
      <w:sz w:val="15"/>
      <w:szCs w:val="15"/>
      <w:u w:val="non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81">
    <w:name w:val="Tekst treści (8)"/>
    <w:basedOn w:val="Teksttreci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960" w:after="240" w:line="0" w:lineRule="atLeast"/>
      <w:jc w:val="both"/>
    </w:pPr>
    <w:rPr>
      <w:rFonts w:ascii="Arial" w:eastAsia="Arial" w:hAnsi="Arial" w:cs="Arial"/>
      <w:i/>
      <w:i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60" w:after="240" w:line="418" w:lineRule="exact"/>
      <w:jc w:val="both"/>
    </w:pPr>
    <w:rPr>
      <w:rFonts w:ascii="Arial" w:eastAsia="Arial" w:hAnsi="Arial" w:cs="Arial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480" w:line="317" w:lineRule="exact"/>
      <w:ind w:hanging="3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240" w:line="0" w:lineRule="atLeast"/>
      <w:ind w:hanging="740"/>
      <w:jc w:val="both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sz w:val="9"/>
      <w:szCs w:val="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74" w:lineRule="exac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10">
    <w:name w:val="Tekst treści (10)"/>
    <w:basedOn w:val="Normalny"/>
    <w:link w:val="Teksttreci10Exact"/>
    <w:pPr>
      <w:shd w:val="clear" w:color="auto" w:fill="FFFFFF"/>
      <w:spacing w:after="120" w:line="0" w:lineRule="atLeast"/>
    </w:pPr>
    <w:rPr>
      <w:rFonts w:ascii="MS Gothic" w:eastAsia="MS Gothic" w:hAnsi="MS Gothic" w:cs="MS Gothic"/>
      <w:sz w:val="15"/>
      <w:szCs w:val="15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before="120" w:line="0" w:lineRule="atLeast"/>
    </w:pPr>
    <w:rPr>
      <w:rFonts w:ascii="MS Gothic" w:eastAsia="MS Gothic" w:hAnsi="MS Gothic" w:cs="MS Gothic"/>
      <w:spacing w:val="40"/>
      <w:sz w:val="15"/>
      <w:szCs w:val="15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after="900" w:line="322" w:lineRule="exact"/>
      <w:ind w:hanging="4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660" w:after="66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C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CDD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692CB6"/>
    <w:pPr>
      <w:ind w:left="720"/>
      <w:contextualSpacing/>
    </w:pPr>
  </w:style>
  <w:style w:type="paragraph" w:styleId="Bezodstpw">
    <w:name w:val="No Spacing"/>
    <w:uiPriority w:val="1"/>
    <w:qFormat/>
    <w:rsid w:val="00692CB6"/>
    <w:rPr>
      <w:color w:val="000000"/>
    </w:rPr>
  </w:style>
  <w:style w:type="table" w:styleId="Tabela-Siatka">
    <w:name w:val="Table Grid"/>
    <w:basedOn w:val="Standardowy"/>
    <w:uiPriority w:val="59"/>
    <w:rsid w:val="0079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1C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1C1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31C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1C1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Exact">
    <w:name w:val="Podpis obrazu Exact"/>
    <w:basedOn w:val="Domylnaczcionkaakapitu"/>
    <w:link w:val="Podpisobraz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obrazuOdstpy2ptExact">
    <w:name w:val="Podpis obrazu + Odstępy 2 pt Exact"/>
    <w:basedOn w:val="Podpisobraz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Odstpy4pt">
    <w:name w:val="Nagłówek #1 + Odstępy 4 pt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Teksttreci3Bezkursywy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Bezkursywy0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05pt">
    <w:name w:val="Tekst treści (2) + 10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Exact">
    <w:name w:val="Tekst treści (5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Exact0">
    <w:name w:val="Tekst treści (5) Exact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lubstopkaKursywa">
    <w:name w:val="Nagłówek lub stopka + Kursywa"/>
    <w:basedOn w:val="Nagweklubstopk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Exact0">
    <w:name w:val="Tekst treści (2) Exac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link w:val="Teksttreci1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1Exact">
    <w:name w:val="Tekst treści (11) Exact"/>
    <w:basedOn w:val="Domylnaczcionkaakapitu"/>
    <w:link w:val="Teksttreci1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40"/>
      <w:sz w:val="15"/>
      <w:szCs w:val="15"/>
      <w:u w:val="non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81">
    <w:name w:val="Tekst treści (8)"/>
    <w:basedOn w:val="Teksttreci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960" w:after="240" w:line="0" w:lineRule="atLeast"/>
      <w:jc w:val="both"/>
    </w:pPr>
    <w:rPr>
      <w:rFonts w:ascii="Arial" w:eastAsia="Arial" w:hAnsi="Arial" w:cs="Arial"/>
      <w:i/>
      <w:i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60" w:after="240" w:line="418" w:lineRule="exact"/>
      <w:jc w:val="both"/>
    </w:pPr>
    <w:rPr>
      <w:rFonts w:ascii="Arial" w:eastAsia="Arial" w:hAnsi="Arial" w:cs="Arial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480" w:line="317" w:lineRule="exact"/>
      <w:ind w:hanging="3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240" w:line="0" w:lineRule="atLeast"/>
      <w:ind w:hanging="740"/>
      <w:jc w:val="both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sz w:val="9"/>
      <w:szCs w:val="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74" w:lineRule="exac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10">
    <w:name w:val="Tekst treści (10)"/>
    <w:basedOn w:val="Normalny"/>
    <w:link w:val="Teksttreci10Exact"/>
    <w:pPr>
      <w:shd w:val="clear" w:color="auto" w:fill="FFFFFF"/>
      <w:spacing w:after="120" w:line="0" w:lineRule="atLeast"/>
    </w:pPr>
    <w:rPr>
      <w:rFonts w:ascii="MS Gothic" w:eastAsia="MS Gothic" w:hAnsi="MS Gothic" w:cs="MS Gothic"/>
      <w:sz w:val="15"/>
      <w:szCs w:val="15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before="120" w:line="0" w:lineRule="atLeast"/>
    </w:pPr>
    <w:rPr>
      <w:rFonts w:ascii="MS Gothic" w:eastAsia="MS Gothic" w:hAnsi="MS Gothic" w:cs="MS Gothic"/>
      <w:spacing w:val="40"/>
      <w:sz w:val="15"/>
      <w:szCs w:val="15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after="900" w:line="322" w:lineRule="exact"/>
      <w:ind w:hanging="4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660" w:after="66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C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CDD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692CB6"/>
    <w:pPr>
      <w:ind w:left="720"/>
      <w:contextualSpacing/>
    </w:pPr>
  </w:style>
  <w:style w:type="paragraph" w:styleId="Bezodstpw">
    <w:name w:val="No Spacing"/>
    <w:uiPriority w:val="1"/>
    <w:qFormat/>
    <w:rsid w:val="00692CB6"/>
    <w:rPr>
      <w:color w:val="000000"/>
    </w:rPr>
  </w:style>
  <w:style w:type="table" w:styleId="Tabela-Siatka">
    <w:name w:val="Table Grid"/>
    <w:basedOn w:val="Standardowy"/>
    <w:uiPriority w:val="59"/>
    <w:rsid w:val="0079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1C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1C1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31C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1C1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Katarzyna RADWANEK</dc:creator>
  <cp:lastModifiedBy>Rafał Eryk KOWALEWSKI</cp:lastModifiedBy>
  <cp:revision>3</cp:revision>
  <dcterms:created xsi:type="dcterms:W3CDTF">2017-06-05T10:24:00Z</dcterms:created>
  <dcterms:modified xsi:type="dcterms:W3CDTF">2017-06-06T12:54:00Z</dcterms:modified>
</cp:coreProperties>
</file>